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73" w:rsidRPr="006F1393" w:rsidRDefault="00E83473" w:rsidP="006F1393">
      <w:pPr>
        <w:rPr>
          <w:b/>
          <w:bCs/>
          <w:color w:val="FF0000"/>
          <w:sz w:val="40"/>
          <w:szCs w:val="40"/>
          <w:shd w:val="clear" w:color="auto" w:fill="FFFFFF"/>
        </w:rPr>
      </w:pPr>
      <w:r w:rsidRPr="006F1393">
        <w:rPr>
          <w:b/>
          <w:bCs/>
          <w:color w:val="FF0000"/>
          <w:sz w:val="40"/>
          <w:szCs w:val="40"/>
          <w:shd w:val="clear" w:color="auto" w:fill="FFFFFF"/>
        </w:rPr>
        <w:t>Как  не переживать из-за  плохих оценок</w:t>
      </w:r>
    </w:p>
    <w:p w:rsidR="00E83473" w:rsidRPr="006F1393" w:rsidRDefault="00E83473" w:rsidP="006F1393">
      <w:pPr>
        <w:rPr>
          <w:shd w:val="clear" w:color="auto" w:fill="FFFFFF"/>
        </w:rPr>
      </w:pPr>
      <w:r w:rsidRPr="006F1393">
        <w:rPr>
          <w:shd w:val="clear" w:color="auto" w:fill="FFFFFF"/>
        </w:rPr>
        <w:t xml:space="preserve">    Как правило, в школе мы достаточно легко относимся к плохим оценкам или неожиданным неприятностям, но плохие оценки в колледже  могут повлиять на нашу профессиональную деятельность в будущем. Возможно, вы получили не самую высокую оценку или полностью завалили последний тест или зачет — не переживайте. Необходимо понять, по какой причине вы получаете плохие оценки, что можно сделать, чтобы это исправить, а также как стоить вести себя, чтобы получать хорошие оценки в будущем.</w:t>
      </w:r>
    </w:p>
    <w:p w:rsidR="00E83473" w:rsidRPr="006F1393" w:rsidRDefault="00E83473" w:rsidP="006F1393">
      <w:pPr>
        <w:rPr>
          <w:shd w:val="clear" w:color="auto" w:fill="FFFFFF"/>
        </w:rPr>
      </w:pPr>
    </w:p>
    <w:p w:rsidR="006D28ED" w:rsidRPr="006F1393" w:rsidRDefault="006D28ED" w:rsidP="006F1393">
      <w:r w:rsidRPr="006F1393">
        <w:rPr>
          <w:b/>
          <w:bCs/>
          <w:color w:val="1F497D" w:themeColor="text2"/>
          <w:u w:val="single"/>
          <w:shd w:val="clear" w:color="auto" w:fill="FFFFFF"/>
        </w:rPr>
        <w:t>1</w:t>
      </w:r>
      <w:r w:rsidR="00E83473" w:rsidRPr="006F1393">
        <w:rPr>
          <w:b/>
          <w:bCs/>
          <w:color w:val="1F497D" w:themeColor="text2"/>
          <w:u w:val="single"/>
          <w:shd w:val="clear" w:color="auto" w:fill="FFFFFF"/>
        </w:rPr>
        <w:t>.</w:t>
      </w:r>
      <w:r w:rsidRPr="006F1393">
        <w:rPr>
          <w:b/>
          <w:bCs/>
          <w:color w:val="1F497D" w:themeColor="text2"/>
          <w:u w:val="single"/>
          <w:bdr w:val="none" w:sz="0" w:space="0" w:color="auto" w:frame="1"/>
          <w:shd w:val="clear" w:color="auto" w:fill="FFFFFF"/>
        </w:rPr>
        <w:t>Возьмите на себя ответственность за свои оценки.</w:t>
      </w:r>
      <w:r w:rsidRPr="006F1393">
        <w:rPr>
          <w:shd w:val="clear" w:color="auto" w:fill="FFFFFF"/>
        </w:rPr>
        <w:t> Даже если это удар по вашему самолюбию, вам нужно понять, что только вы ответственны за те оценки, которые получаете. Конечно, у вас могут произойти конфликты с преподавателями, на оценки также могут повлиять другие посторонние факторы, но в большинстве случаев вам нужно понять, что если вы хотите что-то улучшить — нужно действовать.</w:t>
      </w:r>
    </w:p>
    <w:p w:rsidR="006D28ED" w:rsidRPr="006F1393" w:rsidRDefault="006D28ED" w:rsidP="006F1393"/>
    <w:p w:rsidR="006D28ED" w:rsidRPr="006F1393" w:rsidRDefault="006D28ED" w:rsidP="006F1393">
      <w:pPr>
        <w:textAlignment w:val="baseline"/>
        <w:rPr>
          <w:b/>
          <w:bCs/>
        </w:rPr>
      </w:pPr>
      <w:r w:rsidRPr="006F1393">
        <w:rPr>
          <w:b/>
          <w:bCs/>
          <w:color w:val="1F497D" w:themeColor="text2"/>
          <w:u w:val="single"/>
        </w:rPr>
        <w:t>2</w:t>
      </w:r>
      <w:r w:rsidR="00E83473" w:rsidRPr="006F1393">
        <w:rPr>
          <w:b/>
          <w:bCs/>
          <w:color w:val="1F497D" w:themeColor="text2"/>
          <w:u w:val="single"/>
        </w:rPr>
        <w:t>.</w:t>
      </w:r>
      <w:r w:rsidRPr="006F1393">
        <w:rPr>
          <w:b/>
          <w:bCs/>
          <w:color w:val="1F497D" w:themeColor="text2"/>
          <w:u w:val="single"/>
          <w:bdr w:val="none" w:sz="0" w:space="0" w:color="auto" w:frame="1"/>
        </w:rPr>
        <w:t>Рассмотрите эту ситуацию в перспективе.</w:t>
      </w:r>
      <w:r w:rsidRPr="006F1393">
        <w:t> Поймите, к сожалению, неприятности в жизни случаются. Плохие оценки могут вызвать у вас панику, но вам нужно здраво взглянуть на ситуацию, чтобы смириться с ней. Вы здоровы? У вас есть близкие люди, которые вас любят, друзья, которые всегда рядом? Подумайте, насколько вы счастливый человек. Помните, что оценки, конечно, важны, но это не единственная важная вещь в вашей жизни.</w:t>
      </w:r>
    </w:p>
    <w:p w:rsidR="00E83473" w:rsidRPr="006F1393" w:rsidRDefault="00E83473" w:rsidP="006F1393">
      <w:pPr>
        <w:textAlignment w:val="baseline"/>
        <w:rPr>
          <w:b/>
          <w:bCs/>
        </w:rPr>
      </w:pPr>
    </w:p>
    <w:p w:rsidR="006D28ED" w:rsidRPr="006F1393" w:rsidRDefault="006D28ED" w:rsidP="006F1393">
      <w:pPr>
        <w:textAlignment w:val="baseline"/>
        <w:rPr>
          <w:b/>
          <w:bCs/>
        </w:rPr>
      </w:pPr>
      <w:r w:rsidRPr="006F1393">
        <w:rPr>
          <w:b/>
          <w:bCs/>
          <w:color w:val="1F497D" w:themeColor="text2"/>
          <w:u w:val="single"/>
        </w:rPr>
        <w:t>3</w:t>
      </w:r>
      <w:r w:rsidR="00E83473" w:rsidRPr="006F1393">
        <w:rPr>
          <w:b/>
          <w:bCs/>
          <w:color w:val="1F497D" w:themeColor="text2"/>
          <w:u w:val="single"/>
        </w:rPr>
        <w:t>.</w:t>
      </w:r>
      <w:r w:rsidRPr="006F1393">
        <w:rPr>
          <w:b/>
          <w:bCs/>
          <w:color w:val="1F497D" w:themeColor="text2"/>
          <w:u w:val="single"/>
          <w:bdr w:val="none" w:sz="0" w:space="0" w:color="auto" w:frame="1"/>
        </w:rPr>
        <w:t>Поговорите с человеком, которому вы доверяете.</w:t>
      </w:r>
      <w:r w:rsidRPr="006F1393">
        <w:rPr>
          <w:color w:val="1F497D" w:themeColor="text2"/>
          <w:u w:val="single"/>
        </w:rPr>
        <w:t> </w:t>
      </w:r>
      <w:r w:rsidRPr="006F1393">
        <w:t>Когда вы расстроены, вполне нормально обсудить эту ситуацию с другом или близким человеком. Не думайте, что вы обязаны справляться с этой ситуацией самостоятельно. Вполне понятно, что вас беспокоит то, что вы расстраиваете своих родителей, портите свою успеваемость и впечатление учителей о себе. Помните, что вы можете справиться с этим и найти необходимую поддержку.</w:t>
      </w:r>
    </w:p>
    <w:p w:rsidR="00D6313E" w:rsidRPr="006F1393" w:rsidRDefault="006D28ED" w:rsidP="006F1393">
      <w:pPr>
        <w:numPr>
          <w:ilvl w:val="0"/>
          <w:numId w:val="1"/>
        </w:numPr>
        <w:shd w:val="clear" w:color="auto" w:fill="FFFFFF"/>
        <w:ind w:left="825"/>
        <w:textAlignment w:val="baseline"/>
        <w:rPr>
          <w:color w:val="C00000"/>
        </w:rPr>
      </w:pPr>
      <w:r w:rsidRPr="006F1393">
        <w:rPr>
          <w:color w:val="C00000"/>
        </w:rPr>
        <w:t>Вы даже можете попробовать о</w:t>
      </w:r>
      <w:r w:rsidR="00D6313E" w:rsidRPr="006F1393">
        <w:rPr>
          <w:color w:val="C00000"/>
        </w:rPr>
        <w:t>братиться к психологу (в  колледже  есть штатный</w:t>
      </w:r>
      <w:r w:rsidRPr="006F1393">
        <w:rPr>
          <w:color w:val="C00000"/>
        </w:rPr>
        <w:t xml:space="preserve"> </w:t>
      </w:r>
      <w:r w:rsidR="00D6313E" w:rsidRPr="006F1393">
        <w:rPr>
          <w:color w:val="C00000"/>
        </w:rPr>
        <w:t>психолог</w:t>
      </w:r>
      <w:r w:rsidRPr="006F1393">
        <w:rPr>
          <w:color w:val="C00000"/>
        </w:rPr>
        <w:t xml:space="preserve">). </w:t>
      </w:r>
    </w:p>
    <w:p w:rsidR="006D28ED" w:rsidRPr="006F1393" w:rsidRDefault="006D28ED" w:rsidP="006F1393">
      <w:pPr>
        <w:numPr>
          <w:ilvl w:val="0"/>
          <w:numId w:val="1"/>
        </w:numPr>
        <w:shd w:val="clear" w:color="auto" w:fill="FFFFFF"/>
        <w:ind w:left="825"/>
        <w:textAlignment w:val="baseline"/>
        <w:rPr>
          <w:color w:val="C00000"/>
        </w:rPr>
      </w:pPr>
      <w:r w:rsidRPr="006F1393">
        <w:rPr>
          <w:color w:val="C00000"/>
        </w:rPr>
        <w:t>Не стоит посещать форумов и социальных сетей, чтобы пожаловаться о своих "бедах" там. Ведь ваши комментарии могут увидеть дру</w:t>
      </w:r>
      <w:r w:rsidR="00D6313E" w:rsidRPr="006F1393">
        <w:rPr>
          <w:color w:val="C00000"/>
        </w:rPr>
        <w:t xml:space="preserve">гие студенты </w:t>
      </w:r>
      <w:r w:rsidRPr="006F1393">
        <w:rPr>
          <w:color w:val="C00000"/>
        </w:rPr>
        <w:t xml:space="preserve"> и преподаватели. Это может грозить последствиями. Поэтому лучше поговорить с другом или психологом с глазу на глаз.</w:t>
      </w:r>
    </w:p>
    <w:p w:rsidR="006D28ED" w:rsidRPr="006F1393" w:rsidRDefault="006D28ED" w:rsidP="006F1393">
      <w:pPr>
        <w:textAlignment w:val="baseline"/>
        <w:rPr>
          <w:b/>
          <w:bCs/>
        </w:rPr>
      </w:pPr>
      <w:r w:rsidRPr="006F1393">
        <w:rPr>
          <w:b/>
          <w:bCs/>
          <w:color w:val="1F497D" w:themeColor="text2"/>
          <w:u w:val="single"/>
        </w:rPr>
        <w:t>4</w:t>
      </w:r>
      <w:r w:rsidR="00D6313E" w:rsidRPr="006F1393">
        <w:rPr>
          <w:b/>
          <w:bCs/>
          <w:color w:val="1F497D" w:themeColor="text2"/>
          <w:u w:val="single"/>
        </w:rPr>
        <w:t>.</w:t>
      </w:r>
      <w:r w:rsidRPr="006F1393">
        <w:rPr>
          <w:b/>
          <w:bCs/>
          <w:color w:val="1F497D" w:themeColor="text2"/>
          <w:u w:val="single"/>
          <w:bdr w:val="none" w:sz="0" w:space="0" w:color="auto" w:frame="1"/>
        </w:rPr>
        <w:t>Сделайте перерыв.</w:t>
      </w:r>
      <w:r w:rsidRPr="006F1393">
        <w:t> Возможно, вы ужасно устали, поэтому сейчас не время забывать о своем самочувствии. Съешьте мороженое с другом, посмотрите кино или примите пенную ванну. Займитесь чем-нибудь, что помогает вам расслабиться. Суть не в том, чтобы "убежать" от плохих оценок, а в том, чтобы обрести гармонию и спокойствие, которые необходимы для того, чтобы исправить эту ситуацию. Как только вы отдохнете и расслабитесь, вернитесь к своим оценкам.</w:t>
      </w:r>
    </w:p>
    <w:p w:rsidR="006D28ED" w:rsidRPr="006F1393" w:rsidRDefault="006D28ED" w:rsidP="006F1393">
      <w:pPr>
        <w:textAlignment w:val="baseline"/>
        <w:rPr>
          <w:b/>
          <w:bCs/>
        </w:rPr>
      </w:pPr>
      <w:r w:rsidRPr="006F1393">
        <w:rPr>
          <w:b/>
          <w:bCs/>
          <w:color w:val="1F497D" w:themeColor="text2"/>
          <w:u w:val="single"/>
        </w:rPr>
        <w:t>5</w:t>
      </w:r>
      <w:r w:rsidR="00D6313E" w:rsidRPr="006F1393">
        <w:rPr>
          <w:b/>
          <w:bCs/>
          <w:color w:val="1F497D" w:themeColor="text2"/>
          <w:u w:val="single"/>
        </w:rPr>
        <w:t>.</w:t>
      </w:r>
      <w:r w:rsidRPr="006F1393">
        <w:rPr>
          <w:b/>
          <w:bCs/>
          <w:color w:val="1F497D" w:themeColor="text2"/>
          <w:u w:val="single"/>
          <w:bdr w:val="none" w:sz="0" w:space="0" w:color="auto" w:frame="1"/>
        </w:rPr>
        <w:t>Напомните себе, что оценки не определяют вашу самооценку и вашу значимость.</w:t>
      </w:r>
      <w:r w:rsidRPr="006F1393">
        <w:t> Вы — это гораздо большее, чем ваши оценки. Хорошие оценки могут помочь вам самоутвердиться, но не позволяйте плохим оценкам понижать вашу значимость. Кроме того, плохие оценки вовсе не говорят о том, что вы глупы или не способны нормально окончить университет. У каждого есть свои таланты, свои сильные стороны и хорошие качества, которые нельзя измерить одной лишь учебной программой.</w:t>
      </w:r>
    </w:p>
    <w:p w:rsidR="006D28ED" w:rsidRPr="006F1393" w:rsidRDefault="006D28ED" w:rsidP="006F1393"/>
    <w:p w:rsidR="006D28ED" w:rsidRPr="006F1393" w:rsidRDefault="00D6313E" w:rsidP="006F1393">
      <w:pPr>
        <w:textAlignment w:val="baseline"/>
      </w:pPr>
      <w:r w:rsidRPr="006F1393">
        <w:rPr>
          <w:b/>
          <w:bCs/>
          <w:bdr w:val="none" w:sz="0" w:space="0" w:color="auto" w:frame="1"/>
        </w:rPr>
        <w:t>6.</w:t>
      </w:r>
      <w:r w:rsidR="006D28ED" w:rsidRPr="006F1393">
        <w:t> Иногда мы чувствуем беспокойство или паникуем, но у нас</w:t>
      </w:r>
      <w:r w:rsidRPr="006F1393">
        <w:t xml:space="preserve"> не хватает времени на расслабление</w:t>
      </w:r>
      <w:r w:rsidR="006D28ED" w:rsidRPr="006F1393">
        <w:t xml:space="preserve">. В таком случае, можно попробовать воспользоваться быстрой техникой релаксации, которая поможет немного прийти в себя. Итак, оставьте все свои дела. Закройте глаза и сосчитайте до 10. </w:t>
      </w:r>
      <w:proofErr w:type="gramStart"/>
      <w:r w:rsidR="006D28ED" w:rsidRPr="006F1393">
        <w:t>Представьте себе спокойное место</w:t>
      </w:r>
      <w:proofErr w:type="gramEnd"/>
      <w:r w:rsidR="006D28ED" w:rsidRPr="006F1393">
        <w:t>, где вы счастливы, например, рядом с океаном или с журчащим ручьем. Эти техники помогут вам расслабиться и избавиться от переживаний, которые вас одолевают.</w:t>
      </w:r>
    </w:p>
    <w:p w:rsidR="006D28ED" w:rsidRPr="006F1393" w:rsidRDefault="006D28ED" w:rsidP="006F1393">
      <w:pPr>
        <w:numPr>
          <w:ilvl w:val="0"/>
          <w:numId w:val="2"/>
        </w:numPr>
        <w:shd w:val="clear" w:color="auto" w:fill="FFFFFF"/>
        <w:ind w:left="825"/>
        <w:textAlignment w:val="baseline"/>
      </w:pPr>
      <w:r w:rsidRPr="006F1393">
        <w:lastRenderedPageBreak/>
        <w:t xml:space="preserve">Попробуйте напрягать мышцы, а затем по счету их расслаблять. Можно сжимать </w:t>
      </w:r>
      <w:proofErr w:type="gramStart"/>
      <w:r w:rsidRPr="006F1393">
        <w:t>специальный</w:t>
      </w:r>
      <w:proofErr w:type="gramEnd"/>
      <w:r w:rsidRPr="006F1393">
        <w:t xml:space="preserve"> </w:t>
      </w:r>
      <w:proofErr w:type="spellStart"/>
      <w:r w:rsidRPr="006F1393">
        <w:t>мячик-антистресс</w:t>
      </w:r>
      <w:proofErr w:type="spellEnd"/>
      <w:r w:rsidRPr="006F1393">
        <w:t>, а затем медленно расслаблять руку.</w:t>
      </w:r>
    </w:p>
    <w:p w:rsidR="006D28ED" w:rsidRPr="006F1393" w:rsidRDefault="006D28ED" w:rsidP="006F1393">
      <w:pPr>
        <w:numPr>
          <w:ilvl w:val="0"/>
          <w:numId w:val="2"/>
        </w:numPr>
        <w:shd w:val="clear" w:color="auto" w:fill="FFFFFF"/>
        <w:ind w:left="825"/>
        <w:textAlignment w:val="baseline"/>
      </w:pPr>
      <w:r w:rsidRPr="006F1393">
        <w:t>Если вы представляете себя рядом с океаном, представьте дуновение ветра, соленый влажный воздух, мягкий песок под ногами. Таким образом, визуализация будет более правдоподобной и эффективной.</w:t>
      </w:r>
    </w:p>
    <w:p w:rsidR="006D28ED" w:rsidRPr="006F1393" w:rsidRDefault="006D28ED" w:rsidP="006F1393">
      <w:pPr>
        <w:numPr>
          <w:ilvl w:val="0"/>
          <w:numId w:val="2"/>
        </w:numPr>
        <w:shd w:val="clear" w:color="auto" w:fill="FFFFFF"/>
        <w:ind w:left="825"/>
        <w:textAlignment w:val="baseline"/>
      </w:pPr>
      <w:r w:rsidRPr="006F1393">
        <w:t xml:space="preserve">Не забывайте глубоко дышать. Делайте </w:t>
      </w:r>
      <w:proofErr w:type="gramStart"/>
      <w:r w:rsidRPr="006F1393">
        <w:t>глубоких</w:t>
      </w:r>
      <w:proofErr w:type="gramEnd"/>
      <w:r w:rsidRPr="006F1393">
        <w:t xml:space="preserve"> вдох и выдох на каждый десятый счет.</w:t>
      </w:r>
    </w:p>
    <w:p w:rsidR="00D6313E" w:rsidRPr="006F1393" w:rsidRDefault="008E5E05" w:rsidP="006F1393">
      <w:pPr>
        <w:rPr>
          <w:b/>
          <w:bCs/>
          <w:color w:val="1F497D" w:themeColor="text2"/>
          <w:u w:val="single"/>
          <w:shd w:val="clear" w:color="auto" w:fill="FFFFFF"/>
        </w:rPr>
      </w:pPr>
      <w:r w:rsidRPr="006F1393">
        <w:rPr>
          <w:b/>
          <w:bCs/>
          <w:color w:val="1F497D" w:themeColor="text2"/>
          <w:u w:val="single"/>
          <w:shd w:val="clear" w:color="auto" w:fill="FFFFFF"/>
        </w:rPr>
        <w:t>Подумайте, что пошло не так</w:t>
      </w:r>
      <w:r w:rsidR="00D6313E" w:rsidRPr="006F1393">
        <w:rPr>
          <w:b/>
          <w:bCs/>
          <w:color w:val="1F497D" w:themeColor="text2"/>
          <w:u w:val="single"/>
          <w:shd w:val="clear" w:color="auto" w:fill="FFFFFF"/>
        </w:rPr>
        <w:t xml:space="preserve">. </w:t>
      </w:r>
    </w:p>
    <w:p w:rsidR="008E5E05" w:rsidRPr="006F1393" w:rsidRDefault="008E5E05" w:rsidP="006F1393">
      <w:pPr>
        <w:rPr>
          <w:color w:val="FF0000"/>
        </w:rPr>
      </w:pPr>
      <w:r w:rsidRPr="006F1393">
        <w:rPr>
          <w:b/>
          <w:bCs/>
          <w:color w:val="1F497D" w:themeColor="text2"/>
          <w:u w:val="single"/>
          <w:bdr w:val="none" w:sz="0" w:space="0" w:color="auto" w:frame="1"/>
          <w:shd w:val="clear" w:color="auto" w:fill="FFFFFF"/>
        </w:rPr>
        <w:t>Подсчитайте, сколько времени вы уделяете учебе.</w:t>
      </w:r>
      <w:r w:rsidRPr="006F1393">
        <w:rPr>
          <w:shd w:val="clear" w:color="auto" w:fill="FFFFFF"/>
        </w:rPr>
        <w:t xml:space="preserve"> Перед тем, как впадать в панику, попробуйте предположить, из-за чего вы начали получать плохие оценки. Вы учитесь в полную силу? Вы прогуливаете и пропускаете тесты? Подумайте о своих привычках касательно учебного процесса — это поможет вам понять, </w:t>
      </w:r>
      <w:proofErr w:type="gramStart"/>
      <w:r w:rsidRPr="006F1393">
        <w:rPr>
          <w:shd w:val="clear" w:color="auto" w:fill="FFFFFF"/>
        </w:rPr>
        <w:t>над</w:t>
      </w:r>
      <w:proofErr w:type="gramEnd"/>
      <w:r w:rsidRPr="006F1393">
        <w:rPr>
          <w:shd w:val="clear" w:color="auto" w:fill="FFFFFF"/>
        </w:rPr>
        <w:t xml:space="preserve"> чем стоит поработать.</w:t>
      </w:r>
      <w:r w:rsidRPr="006F1393">
        <w:t xml:space="preserve"> Возможно, вы полностью отдаетесь учебе. Учиться изо всех сил, получая при этом плохие оценки, действительно, очень обидно. Но вы должны помнить, что сделали все возможное, чтобы преуспеть. Возможно, в следующий раз вам стоит изменить или попросить помощи у преподавателя.</w:t>
      </w:r>
    </w:p>
    <w:p w:rsidR="008E5E05" w:rsidRPr="006F1393" w:rsidRDefault="008E5E05" w:rsidP="006F1393">
      <w:pPr>
        <w:numPr>
          <w:ilvl w:val="0"/>
          <w:numId w:val="3"/>
        </w:numPr>
        <w:shd w:val="clear" w:color="auto" w:fill="FFFFFF"/>
        <w:ind w:left="825"/>
        <w:textAlignment w:val="baseline"/>
      </w:pPr>
      <w:r w:rsidRPr="006F1393">
        <w:t xml:space="preserve">Возможно, вы просто сразу сдались и не все попробовали. Что вам нужно понять, так это то, что дни, когда вы полагались лишь на свой талант и везение, прошли. Извлеките из этого урок и в следующий раз постарайтесь подготовиться </w:t>
      </w:r>
      <w:proofErr w:type="gramStart"/>
      <w:r w:rsidRPr="006F1393">
        <w:t>получше</w:t>
      </w:r>
      <w:proofErr w:type="gramEnd"/>
      <w:r w:rsidRPr="006F1393">
        <w:t>.</w:t>
      </w:r>
    </w:p>
    <w:p w:rsidR="002A1CA3" w:rsidRPr="006F1393" w:rsidRDefault="002A1CA3" w:rsidP="006F1393">
      <w:r w:rsidRPr="006F1393">
        <w:rPr>
          <w:b/>
          <w:bCs/>
          <w:color w:val="1F497D" w:themeColor="text2"/>
          <w:u w:val="single"/>
          <w:bdr w:val="none" w:sz="0" w:space="0" w:color="auto" w:frame="1"/>
          <w:shd w:val="clear" w:color="auto" w:fill="FFFFFF"/>
        </w:rPr>
        <w:t>Подумайте, по каким материалам вы готовитесь.</w:t>
      </w:r>
      <w:r w:rsidRPr="006F1393">
        <w:rPr>
          <w:shd w:val="clear" w:color="auto" w:fill="FFFFFF"/>
        </w:rPr>
        <w:t> Еще раз взгляните на свои заметки, записи и упражнения. Какую часть (или какие задания) вы не поняли? Что говорится в учебной программе по поводу этих тестов? Подумайте, возможно, вы не поняли что-то из того, что должны были выучить (или научиться делать).</w:t>
      </w:r>
    </w:p>
    <w:p w:rsidR="002A1CA3" w:rsidRPr="006F1393" w:rsidRDefault="002A1CA3" w:rsidP="006F1393">
      <w:pPr>
        <w:numPr>
          <w:ilvl w:val="0"/>
          <w:numId w:val="4"/>
        </w:numPr>
        <w:shd w:val="clear" w:color="auto" w:fill="FFFFFF"/>
        <w:ind w:left="825"/>
        <w:textAlignment w:val="baseline"/>
      </w:pPr>
      <w:r w:rsidRPr="006F1393">
        <w:t>Возможно, вы выучили только то, что вам интересно. Если какие-то моменты показались вам слишком сложными или неинтересными, скорее всего, вы вернулись к более интересным частям материала или задания, а сложные или скучные части задания просто проигнорировали. В следующий раз постарайтесь бороться с таким желанием.</w:t>
      </w:r>
    </w:p>
    <w:p w:rsidR="002A1CA3" w:rsidRPr="006F1393" w:rsidRDefault="002A1CA3" w:rsidP="006F1393">
      <w:pPr>
        <w:numPr>
          <w:ilvl w:val="0"/>
          <w:numId w:val="4"/>
        </w:numPr>
        <w:shd w:val="clear" w:color="auto" w:fill="FFFFFF"/>
        <w:ind w:left="825"/>
        <w:textAlignment w:val="baseline"/>
      </w:pPr>
      <w:r w:rsidRPr="006F1393">
        <w:t>Возможно, вы прочитали лишь необходимый минимум к занятию. В таком случае попробуйте помимо основного домашнего задания читать дополнительный материал. Если вы не понимаете материал, отправляйтесь в библиотеку, попросите помощи у преподавателя или найдите объяснение в интернете.</w:t>
      </w:r>
    </w:p>
    <w:p w:rsidR="006F1393" w:rsidRPr="006F1393" w:rsidRDefault="002A1CA3" w:rsidP="006F1393">
      <w:pPr>
        <w:pBdr>
          <w:bottom w:val="single" w:sz="6" w:space="0" w:color="F3F3F3"/>
        </w:pBdr>
        <w:shd w:val="clear" w:color="auto" w:fill="FFFFFF"/>
        <w:textAlignment w:val="baseline"/>
        <w:outlineLvl w:val="2"/>
        <w:rPr>
          <w:b/>
          <w:bCs/>
          <w:color w:val="1F497D" w:themeColor="text2"/>
          <w:u w:val="single"/>
          <w:bdr w:val="none" w:sz="0" w:space="0" w:color="auto" w:frame="1"/>
        </w:rPr>
      </w:pPr>
      <w:r w:rsidRPr="006F1393">
        <w:rPr>
          <w:b/>
          <w:bCs/>
          <w:color w:val="1F497D" w:themeColor="text2"/>
          <w:u w:val="single"/>
        </w:rPr>
        <w:t>Подумайте над новым подходом к учебе</w:t>
      </w:r>
      <w:r w:rsidR="00D6313E" w:rsidRPr="006F1393">
        <w:rPr>
          <w:b/>
          <w:bCs/>
          <w:color w:val="1F497D" w:themeColor="text2"/>
          <w:u w:val="single"/>
        </w:rPr>
        <w:t>.</w:t>
      </w:r>
      <w:r w:rsidR="006F1393" w:rsidRPr="006F1393">
        <w:rPr>
          <w:b/>
          <w:bCs/>
          <w:color w:val="1F497D" w:themeColor="text2"/>
          <w:u w:val="single"/>
          <w:bdr w:val="none" w:sz="0" w:space="0" w:color="auto" w:frame="1"/>
        </w:rPr>
        <w:t xml:space="preserve"> </w:t>
      </w:r>
    </w:p>
    <w:p w:rsidR="002A1CA3" w:rsidRPr="002A1CA3" w:rsidRDefault="006F1393" w:rsidP="006F1393">
      <w:pPr>
        <w:pBdr>
          <w:bottom w:val="single" w:sz="6" w:space="0" w:color="F3F3F3"/>
        </w:pBdr>
        <w:shd w:val="clear" w:color="auto" w:fill="FFFFFF"/>
        <w:textAlignment w:val="baseline"/>
        <w:outlineLvl w:val="2"/>
        <w:rPr>
          <w:b/>
          <w:bCs/>
          <w:color w:val="1F497D" w:themeColor="text2"/>
          <w:u w:val="single"/>
        </w:rPr>
      </w:pPr>
      <w:r w:rsidRPr="002A1CA3">
        <w:rPr>
          <w:b/>
          <w:bCs/>
          <w:color w:val="1F497D" w:themeColor="text2"/>
          <w:u w:val="single"/>
          <w:bdr w:val="none" w:sz="0" w:space="0" w:color="auto" w:frame="1"/>
        </w:rPr>
        <w:t>Оцените общее влияние плохих оценок на свое будущее.</w:t>
      </w:r>
      <w:r w:rsidRPr="002A1CA3">
        <w:rPr>
          <w:color w:val="1F497D" w:themeColor="text2"/>
          <w:u w:val="single"/>
        </w:rPr>
        <w:t> </w:t>
      </w:r>
    </w:p>
    <w:p w:rsidR="002A1CA3" w:rsidRPr="002A1CA3" w:rsidRDefault="002A1CA3" w:rsidP="006F1393">
      <w:pPr>
        <w:shd w:val="clear" w:color="auto" w:fill="FFFFFF"/>
        <w:jc w:val="center"/>
        <w:textAlignment w:val="baseline"/>
        <w:rPr>
          <w:color w:val="FF0000"/>
        </w:rPr>
      </w:pPr>
      <w:bookmarkStart w:id="0" w:name="step_3_1"/>
      <w:bookmarkEnd w:id="0"/>
    </w:p>
    <w:p w:rsidR="002A1CA3" w:rsidRPr="002A1CA3" w:rsidRDefault="002A1CA3" w:rsidP="006F1393">
      <w:pPr>
        <w:shd w:val="clear" w:color="auto" w:fill="FFFFFF"/>
        <w:textAlignment w:val="baseline"/>
      </w:pPr>
      <w:r w:rsidRPr="002A1CA3">
        <w:t>Чтобы не переживать по поводу своих оценок, подумайте, насколько сильно они повлияют на вашу дальнейшую учебу и карьеру. Чаще всего плохие оценки не сильно влияют на наше общее образование. Если вы получите неудовлетворительные оценки за один или несколько уроков, возможно, вы ухудшите свою успеваемость. Но не расстраивайтесь — сделайте несколько глубоких вдохов и взгляните на общую картину. Составьте конкретный план, чтобы исправиться.</w:t>
      </w:r>
    </w:p>
    <w:p w:rsidR="002A1CA3" w:rsidRPr="002A1CA3" w:rsidRDefault="002A1CA3" w:rsidP="006F1393">
      <w:pPr>
        <w:numPr>
          <w:ilvl w:val="1"/>
          <w:numId w:val="5"/>
        </w:numPr>
        <w:shd w:val="clear" w:color="auto" w:fill="FFFFFF"/>
        <w:ind w:left="975"/>
        <w:textAlignment w:val="baseline"/>
      </w:pPr>
      <w:r w:rsidRPr="002A1CA3">
        <w:t>Если вы учи</w:t>
      </w:r>
      <w:r w:rsidRPr="006F1393">
        <w:t>тесь в колледже</w:t>
      </w:r>
      <w:r w:rsidRPr="002A1CA3">
        <w:t xml:space="preserve"> первый год, вы легко сможете восстановить хорошую успеваемость.</w:t>
      </w:r>
    </w:p>
    <w:p w:rsidR="006F1393" w:rsidRPr="006F1393" w:rsidRDefault="006F1393" w:rsidP="006F1393">
      <w:pPr>
        <w:spacing w:after="75" w:line="375" w:lineRule="atLeast"/>
        <w:textAlignment w:val="baseline"/>
        <w:rPr>
          <w:rFonts w:ascii="inherit" w:hAnsi="inherit" w:cs="Helvetica"/>
          <w:color w:val="C00000"/>
        </w:rPr>
      </w:pPr>
      <w:r w:rsidRPr="006F1393">
        <w:rPr>
          <w:rFonts w:ascii="inherit" w:hAnsi="inherit" w:cs="Helvetica"/>
          <w:color w:val="C00000"/>
        </w:rPr>
        <w:t xml:space="preserve">          Никогда не причиняйте себе или кому-то другому вред в ответ на плохие оценки. Помните, это тоже пройдет.</w:t>
      </w:r>
    </w:p>
    <w:p w:rsidR="00E811DE" w:rsidRPr="00E83473" w:rsidRDefault="002A1CA3" w:rsidP="006F1393">
      <w:pPr>
        <w:ind w:firstLine="708"/>
      </w:pPr>
      <w:r w:rsidRPr="006F1393">
        <w:rPr>
          <w:shd w:val="clear" w:color="auto" w:fill="FFFFFF"/>
        </w:rPr>
        <w:t>Поймите, что бросить учебу — это самый последний вариант, и у него множество последствий. Лучший вариант — попытаться прикладывать больше усилий и упорства, чтобы преуспеть. Пропуская занятия и бросая учебу, вы развиваете эскапизм (желание убежать от трудных ситуаций), а не твердость хар</w:t>
      </w:r>
      <w:r w:rsidRPr="00E83473">
        <w:rPr>
          <w:shd w:val="clear" w:color="auto" w:fill="FFFFFF"/>
        </w:rPr>
        <w:t>актера и настойчивость.</w:t>
      </w:r>
    </w:p>
    <w:sectPr w:rsidR="00E811DE" w:rsidRPr="00E83473" w:rsidSect="00E8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C2BAC"/>
    <w:multiLevelType w:val="multilevel"/>
    <w:tmpl w:val="5820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0D7341"/>
    <w:multiLevelType w:val="multilevel"/>
    <w:tmpl w:val="C0B2E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7BE7F8E"/>
    <w:multiLevelType w:val="multilevel"/>
    <w:tmpl w:val="64C6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5B36C7"/>
    <w:multiLevelType w:val="multilevel"/>
    <w:tmpl w:val="637A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1A63B1"/>
    <w:multiLevelType w:val="multilevel"/>
    <w:tmpl w:val="995A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8386015"/>
    <w:multiLevelType w:val="multilevel"/>
    <w:tmpl w:val="863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8ED"/>
    <w:rsid w:val="002A1CA3"/>
    <w:rsid w:val="006D28ED"/>
    <w:rsid w:val="006F1393"/>
    <w:rsid w:val="008E5E05"/>
    <w:rsid w:val="00997990"/>
    <w:rsid w:val="00CA0F27"/>
    <w:rsid w:val="00CF1452"/>
    <w:rsid w:val="00D6313E"/>
    <w:rsid w:val="00E811DE"/>
    <w:rsid w:val="00E8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90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A1C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7990"/>
    <w:rPr>
      <w:b/>
      <w:bCs/>
    </w:rPr>
  </w:style>
  <w:style w:type="character" w:styleId="a4">
    <w:name w:val="Emphasis"/>
    <w:basedOn w:val="a0"/>
    <w:qFormat/>
    <w:rsid w:val="00997990"/>
    <w:rPr>
      <w:i/>
      <w:iCs/>
    </w:rPr>
  </w:style>
  <w:style w:type="character" w:styleId="a5">
    <w:name w:val="Hyperlink"/>
    <w:basedOn w:val="a0"/>
    <w:uiPriority w:val="99"/>
    <w:semiHidden/>
    <w:unhideWhenUsed/>
    <w:rsid w:val="006D28E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8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A1CA3"/>
    <w:rPr>
      <w:b/>
      <w:bCs/>
      <w:sz w:val="27"/>
      <w:szCs w:val="27"/>
    </w:rPr>
  </w:style>
  <w:style w:type="character" w:customStyle="1" w:styleId="mw-headline">
    <w:name w:val="mw-headline"/>
    <w:basedOn w:val="a0"/>
    <w:rsid w:val="002A1C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23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049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814">
              <w:marLeft w:val="-300"/>
              <w:marRight w:val="-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7588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7980">
              <w:marLeft w:val="1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858232">
                          <w:marLeft w:val="-390"/>
                          <w:marRight w:val="-390"/>
                          <w:marTop w:val="45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3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5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16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1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097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2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81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1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1809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885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44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7158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1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930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1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526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5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235">
          <w:marLeft w:val="1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2021-06-21T07:50:00Z</dcterms:created>
  <dcterms:modified xsi:type="dcterms:W3CDTF">2021-06-21T08:53:00Z</dcterms:modified>
</cp:coreProperties>
</file>